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E13" w:rsidRPr="00BB2D59" w:rsidRDefault="00FD7E13">
      <w:pPr>
        <w:rPr>
          <w:rFonts w:ascii="Times New Roman" w:hAnsi="Times New Roman" w:cs="Times New Roman"/>
          <w:i/>
          <w:sz w:val="28"/>
          <w:szCs w:val="24"/>
        </w:rPr>
      </w:pPr>
      <w:r w:rsidRPr="00BB2D59">
        <w:rPr>
          <w:rFonts w:ascii="Times New Roman" w:hAnsi="Times New Roman" w:cs="Times New Roman"/>
          <w:i/>
          <w:sz w:val="28"/>
          <w:szCs w:val="24"/>
        </w:rPr>
        <w:t>Scenariusz lekcji</w:t>
      </w:r>
      <w:r w:rsidR="0071731D" w:rsidRPr="00BB2D59">
        <w:rPr>
          <w:rFonts w:ascii="Times New Roman" w:hAnsi="Times New Roman" w:cs="Times New Roman"/>
          <w:i/>
          <w:sz w:val="28"/>
          <w:szCs w:val="24"/>
        </w:rPr>
        <w:t xml:space="preserve"> online z</w:t>
      </w:r>
      <w:r w:rsidRPr="00BB2D59">
        <w:rPr>
          <w:rFonts w:ascii="Times New Roman" w:hAnsi="Times New Roman" w:cs="Times New Roman"/>
          <w:i/>
          <w:sz w:val="28"/>
          <w:szCs w:val="24"/>
        </w:rPr>
        <w:t xml:space="preserve"> mate</w:t>
      </w:r>
      <w:bookmarkStart w:id="0" w:name="_GoBack"/>
      <w:bookmarkEnd w:id="0"/>
      <w:r w:rsidRPr="00BB2D59">
        <w:rPr>
          <w:rFonts w:ascii="Times New Roman" w:hAnsi="Times New Roman" w:cs="Times New Roman"/>
          <w:i/>
          <w:sz w:val="28"/>
          <w:szCs w:val="24"/>
        </w:rPr>
        <w:t>matyki wklasieVI</w:t>
      </w:r>
    </w:p>
    <w:p w:rsidR="0038239A" w:rsidRPr="008F1AE9" w:rsidRDefault="00FD7E13">
      <w:pPr>
        <w:rPr>
          <w:rFonts w:ascii="Times New Roman" w:hAnsi="Times New Roman" w:cs="Times New Roman"/>
          <w:sz w:val="24"/>
          <w:szCs w:val="24"/>
        </w:rPr>
      </w:pPr>
      <w:r w:rsidRPr="008F1AE9">
        <w:rPr>
          <w:rFonts w:ascii="Times New Roman" w:hAnsi="Times New Roman" w:cs="Times New Roman"/>
          <w:sz w:val="24"/>
          <w:szCs w:val="24"/>
        </w:rPr>
        <w:t>07.04.2020 r.</w:t>
      </w:r>
    </w:p>
    <w:p w:rsidR="00FD7E13" w:rsidRPr="008F1AE9" w:rsidRDefault="00FD7E1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1AE9">
        <w:rPr>
          <w:rFonts w:ascii="Times New Roman" w:hAnsi="Times New Roman" w:cs="Times New Roman"/>
          <w:b/>
          <w:sz w:val="24"/>
          <w:szCs w:val="24"/>
        </w:rPr>
        <w:t>Temat</w:t>
      </w:r>
      <w:r w:rsidR="008F1AE9" w:rsidRPr="008F1AE9">
        <w:rPr>
          <w:rFonts w:ascii="Times New Roman" w:hAnsi="Times New Roman" w:cs="Times New Roman"/>
          <w:b/>
          <w:sz w:val="24"/>
          <w:szCs w:val="24"/>
        </w:rPr>
        <w:t xml:space="preserve"> lekcji </w:t>
      </w:r>
      <w:r w:rsidRPr="008F1AE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F1AE9">
        <w:rPr>
          <w:rFonts w:ascii="Times New Roman" w:hAnsi="Times New Roman" w:cs="Times New Roman"/>
          <w:b/>
          <w:sz w:val="24"/>
          <w:szCs w:val="24"/>
          <w:u w:val="single"/>
        </w:rPr>
        <w:t>Zapisywanie wyrażeń algebraicznych.</w:t>
      </w:r>
    </w:p>
    <w:p w:rsidR="00FD7E13" w:rsidRDefault="00FD7E13" w:rsidP="00FD7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D7E13">
        <w:rPr>
          <w:rFonts w:ascii="Times New Roman" w:hAnsi="Times New Roman" w:cs="Times New Roman"/>
          <w:b/>
          <w:bCs/>
          <w:sz w:val="24"/>
          <w:szCs w:val="24"/>
        </w:rPr>
        <w:t>Cele lekcji</w:t>
      </w:r>
      <w:r w:rsidR="008F1AE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23DBA" w:rsidRDefault="00523DBA" w:rsidP="00FD7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F1AE9" w:rsidRPr="00FD7E13" w:rsidRDefault="008F1AE9" w:rsidP="00FD7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zakresu matematyki:</w:t>
      </w:r>
    </w:p>
    <w:p w:rsidR="00FD7E13" w:rsidRPr="00FD7E13" w:rsidRDefault="00FD7E13" w:rsidP="00FD7E13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  <w:r w:rsidRPr="00FD7E13">
        <w:rPr>
          <w:rFonts w:ascii="Times New Roman" w:eastAsia="Quasi-LucidaBright" w:hAnsi="Times New Roman" w:cs="Times New Roman"/>
          <w:sz w:val="24"/>
          <w:szCs w:val="24"/>
        </w:rPr>
        <w:t>Uczeń:</w:t>
      </w:r>
    </w:p>
    <w:p w:rsidR="00FD7E13" w:rsidRPr="00FD7E13" w:rsidRDefault="00FD7E13" w:rsidP="00FD7E13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  <w:r w:rsidRPr="00FD7E13">
        <w:rPr>
          <w:rFonts w:ascii="Times New Roman" w:hAnsi="Times New Roman" w:cs="Times New Roman"/>
          <w:i/>
          <w:iCs/>
          <w:sz w:val="24"/>
          <w:szCs w:val="24"/>
        </w:rPr>
        <w:t xml:space="preserve">• </w:t>
      </w:r>
      <w:r w:rsidRPr="00FD7E13">
        <w:rPr>
          <w:rFonts w:ascii="Times New Roman" w:eastAsia="Quasi-LucidaBright" w:hAnsi="Times New Roman" w:cs="Times New Roman"/>
          <w:sz w:val="24"/>
          <w:szCs w:val="24"/>
        </w:rPr>
        <w:t>rozumie pojęcie wyrażenia algebraicznego,</w:t>
      </w:r>
    </w:p>
    <w:p w:rsidR="00FD7E13" w:rsidRPr="00FD7E13" w:rsidRDefault="00FD7E13" w:rsidP="00FD7E13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  <w:r w:rsidRPr="00FD7E13">
        <w:rPr>
          <w:rFonts w:ascii="Times New Roman" w:hAnsi="Times New Roman" w:cs="Times New Roman"/>
          <w:i/>
          <w:iCs/>
          <w:sz w:val="24"/>
          <w:szCs w:val="24"/>
        </w:rPr>
        <w:t xml:space="preserve">• </w:t>
      </w:r>
      <w:r w:rsidRPr="00FD7E13">
        <w:rPr>
          <w:rFonts w:ascii="Times New Roman" w:eastAsia="Quasi-LucidaBright" w:hAnsi="Times New Roman" w:cs="Times New Roman"/>
          <w:sz w:val="24"/>
          <w:szCs w:val="24"/>
        </w:rPr>
        <w:t>dopasowuje wyrażenia algebraiczne do określeń słownych,</w:t>
      </w:r>
    </w:p>
    <w:p w:rsidR="00FD7E13" w:rsidRPr="00FD7E13" w:rsidRDefault="00FD7E13" w:rsidP="00FD7E13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  <w:r w:rsidRPr="00FD7E13">
        <w:rPr>
          <w:rFonts w:ascii="Times New Roman" w:hAnsi="Times New Roman" w:cs="Times New Roman"/>
          <w:i/>
          <w:iCs/>
          <w:sz w:val="24"/>
          <w:szCs w:val="24"/>
        </w:rPr>
        <w:t xml:space="preserve">• </w:t>
      </w:r>
      <w:r w:rsidRPr="00FD7E13">
        <w:rPr>
          <w:rFonts w:ascii="Times New Roman" w:eastAsia="Quasi-LucidaBright" w:hAnsi="Times New Roman" w:cs="Times New Roman"/>
          <w:sz w:val="24"/>
          <w:szCs w:val="24"/>
        </w:rPr>
        <w:t>buduje proste wyrażenia algebraiczne,</w:t>
      </w:r>
    </w:p>
    <w:p w:rsidR="00FD7E13" w:rsidRDefault="00FD7E13" w:rsidP="00FD7E13">
      <w:pPr>
        <w:rPr>
          <w:rFonts w:ascii="Times New Roman" w:eastAsia="Quasi-LucidaBright" w:hAnsi="Times New Roman" w:cs="Times New Roman"/>
          <w:sz w:val="24"/>
          <w:szCs w:val="24"/>
        </w:rPr>
      </w:pPr>
      <w:r w:rsidRPr="00FD7E13">
        <w:rPr>
          <w:rFonts w:ascii="Times New Roman" w:hAnsi="Times New Roman" w:cs="Times New Roman"/>
          <w:i/>
          <w:iCs/>
          <w:sz w:val="24"/>
          <w:szCs w:val="24"/>
        </w:rPr>
        <w:t xml:space="preserve">• </w:t>
      </w:r>
      <w:r w:rsidRPr="00FD7E13">
        <w:rPr>
          <w:rFonts w:ascii="Times New Roman" w:eastAsia="Quasi-LucidaBright" w:hAnsi="Times New Roman" w:cs="Times New Roman"/>
          <w:sz w:val="24"/>
          <w:szCs w:val="24"/>
        </w:rPr>
        <w:t>podaje w postaci wyrażenia algebraicznego odpowiedź do zadania tekstowego.</w:t>
      </w:r>
    </w:p>
    <w:p w:rsidR="00523DBA" w:rsidRDefault="008F1AE9" w:rsidP="00523DBA">
      <w:pPr>
        <w:spacing w:after="0" w:line="240" w:lineRule="auto"/>
        <w:rPr>
          <w:rFonts w:ascii="Times New Roman" w:eastAsia="Quasi-LucidaBright" w:hAnsi="Times New Roman" w:cs="Times New Roman"/>
          <w:b/>
          <w:sz w:val="24"/>
          <w:szCs w:val="24"/>
        </w:rPr>
      </w:pPr>
      <w:r w:rsidRPr="008F1AE9">
        <w:rPr>
          <w:rFonts w:ascii="Times New Roman" w:eastAsia="Quasi-LucidaBright" w:hAnsi="Times New Roman" w:cs="Times New Roman"/>
          <w:b/>
          <w:sz w:val="24"/>
          <w:szCs w:val="24"/>
        </w:rPr>
        <w:t>Z</w:t>
      </w:r>
      <w:r>
        <w:rPr>
          <w:rFonts w:ascii="Times New Roman" w:eastAsia="Quasi-LucidaBright" w:hAnsi="Times New Roman" w:cs="Times New Roman"/>
          <w:b/>
          <w:sz w:val="24"/>
          <w:szCs w:val="24"/>
        </w:rPr>
        <w:t xml:space="preserve"> zakresu informatyki:</w:t>
      </w:r>
    </w:p>
    <w:p w:rsidR="008F1AE9" w:rsidRPr="00523DBA" w:rsidRDefault="008F1AE9" w:rsidP="00523DBA">
      <w:pPr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  <w:r>
        <w:rPr>
          <w:rFonts w:ascii="Times New Roman" w:eastAsia="Quasi-LucidaBright" w:hAnsi="Times New Roman" w:cs="Times New Roman"/>
          <w:sz w:val="24"/>
          <w:szCs w:val="24"/>
        </w:rPr>
        <w:t>Uczeń:</w:t>
      </w:r>
    </w:p>
    <w:p w:rsidR="008F1AE9" w:rsidRPr="00FD7E13" w:rsidRDefault="008F1AE9" w:rsidP="008F1AE9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  <w:r w:rsidRPr="00FD7E13">
        <w:rPr>
          <w:rFonts w:ascii="Times New Roman" w:hAnsi="Times New Roman" w:cs="Times New Roman"/>
          <w:i/>
          <w:iCs/>
          <w:sz w:val="24"/>
          <w:szCs w:val="24"/>
        </w:rPr>
        <w:t xml:space="preserve">• </w:t>
      </w:r>
      <w:r>
        <w:rPr>
          <w:rFonts w:ascii="Times New Roman" w:eastAsia="Quasi-LucidaBright" w:hAnsi="Times New Roman" w:cs="Times New Roman"/>
          <w:sz w:val="24"/>
          <w:szCs w:val="24"/>
        </w:rPr>
        <w:t>doskonali umiejętności poruszania się w Internecie</w:t>
      </w:r>
      <w:r w:rsidRPr="00FD7E13">
        <w:rPr>
          <w:rFonts w:ascii="Times New Roman" w:eastAsia="Quasi-LucidaBright" w:hAnsi="Times New Roman" w:cs="Times New Roman"/>
          <w:sz w:val="24"/>
          <w:szCs w:val="24"/>
        </w:rPr>
        <w:t>,</w:t>
      </w:r>
    </w:p>
    <w:p w:rsidR="008F1AE9" w:rsidRDefault="008F1AE9" w:rsidP="008F1A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FD7E13">
        <w:rPr>
          <w:rFonts w:ascii="Times New Roman" w:hAnsi="Times New Roman" w:cs="Times New Roman"/>
          <w:i/>
          <w:iCs/>
          <w:sz w:val="24"/>
          <w:szCs w:val="24"/>
        </w:rPr>
        <w:t>•</w:t>
      </w:r>
      <w:r w:rsidR="00523DBA">
        <w:rPr>
          <w:rFonts w:ascii="Times New Roman" w:hAnsi="Times New Roman" w:cs="Times New Roman"/>
          <w:iCs/>
          <w:sz w:val="24"/>
          <w:szCs w:val="24"/>
        </w:rPr>
        <w:t xml:space="preserve"> porusza się po</w:t>
      </w:r>
      <w:r w:rsidRPr="00FD7E1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23DBA">
        <w:rPr>
          <w:rFonts w:ascii="Times New Roman" w:hAnsi="Times New Roman" w:cs="Times New Roman"/>
          <w:iCs/>
          <w:sz w:val="24"/>
          <w:szCs w:val="24"/>
        </w:rPr>
        <w:t>serwisie informatycznym YouTube,</w:t>
      </w:r>
    </w:p>
    <w:p w:rsidR="008F1AE9" w:rsidRDefault="00523DBA" w:rsidP="00523DB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FD7E13">
        <w:rPr>
          <w:rFonts w:ascii="Times New Roman" w:hAnsi="Times New Roman" w:cs="Times New Roman"/>
          <w:i/>
          <w:iCs/>
          <w:sz w:val="24"/>
          <w:szCs w:val="24"/>
        </w:rPr>
        <w:t>•</w:t>
      </w:r>
      <w:r>
        <w:rPr>
          <w:rFonts w:ascii="Times New Roman" w:hAnsi="Times New Roman" w:cs="Times New Roman"/>
          <w:iCs/>
          <w:sz w:val="24"/>
          <w:szCs w:val="24"/>
        </w:rPr>
        <w:t xml:space="preserve"> komunikuje sie poprzez sieć: tworzy i wysyła nowe wia</w:t>
      </w:r>
      <w:r w:rsidR="009D5CA8">
        <w:rPr>
          <w:rFonts w:ascii="Times New Roman" w:hAnsi="Times New Roman" w:cs="Times New Roman"/>
          <w:iCs/>
          <w:sz w:val="24"/>
          <w:szCs w:val="24"/>
        </w:rPr>
        <w:t>domości</w:t>
      </w:r>
      <w:r>
        <w:rPr>
          <w:rFonts w:ascii="Times New Roman" w:hAnsi="Times New Roman" w:cs="Times New Roman"/>
          <w:iCs/>
          <w:sz w:val="24"/>
          <w:szCs w:val="24"/>
        </w:rPr>
        <w:t>,</w:t>
      </w:r>
    </w:p>
    <w:p w:rsidR="00523DBA" w:rsidRPr="00523DBA" w:rsidRDefault="00523DBA" w:rsidP="00FD7E13">
      <w:pPr>
        <w:rPr>
          <w:rFonts w:ascii="Times New Roman" w:eastAsia="Quasi-LucidaBright" w:hAnsi="Times New Roman" w:cs="Times New Roman"/>
          <w:sz w:val="24"/>
          <w:szCs w:val="24"/>
        </w:rPr>
      </w:pPr>
      <w:r w:rsidRPr="00FD7E13">
        <w:rPr>
          <w:rFonts w:ascii="Times New Roman" w:hAnsi="Times New Roman" w:cs="Times New Roman"/>
          <w:i/>
          <w:iCs/>
          <w:sz w:val="24"/>
          <w:szCs w:val="24"/>
        </w:rPr>
        <w:t>•</w:t>
      </w:r>
      <w:r>
        <w:rPr>
          <w:rFonts w:ascii="Times New Roman" w:hAnsi="Times New Roman" w:cs="Times New Roman"/>
          <w:iCs/>
          <w:sz w:val="24"/>
          <w:szCs w:val="24"/>
        </w:rPr>
        <w:t xml:space="preserve"> wyszukuje strony WWW.</w:t>
      </w:r>
    </w:p>
    <w:p w:rsidR="00FD7E13" w:rsidRPr="00FD7E13" w:rsidRDefault="00FD7E13" w:rsidP="00FD7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D7E13">
        <w:rPr>
          <w:rFonts w:ascii="Times New Roman" w:hAnsi="Times New Roman" w:cs="Times New Roman"/>
          <w:b/>
          <w:bCs/>
          <w:sz w:val="24"/>
          <w:szCs w:val="24"/>
        </w:rPr>
        <w:t>Materiały</w:t>
      </w:r>
    </w:p>
    <w:p w:rsidR="00FD7E13" w:rsidRPr="00FD7E13" w:rsidRDefault="00FD7E13" w:rsidP="00FD7E13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  <w:r w:rsidRPr="00FD7E13">
        <w:rPr>
          <w:rFonts w:ascii="Times New Roman" w:hAnsi="Times New Roman" w:cs="Times New Roman"/>
          <w:i/>
          <w:iCs/>
          <w:sz w:val="24"/>
          <w:szCs w:val="24"/>
        </w:rPr>
        <w:t>• Podręcznik</w:t>
      </w:r>
      <w:r w:rsidRPr="00FD7E13">
        <w:rPr>
          <w:rFonts w:ascii="Times New Roman" w:eastAsia="Quasi-LucidaBright" w:hAnsi="Times New Roman" w:cs="Times New Roman"/>
          <w:sz w:val="24"/>
          <w:szCs w:val="24"/>
        </w:rPr>
        <w:t>, str. 178–184,</w:t>
      </w:r>
    </w:p>
    <w:p w:rsidR="00FD7E13" w:rsidRPr="00FD7E13" w:rsidRDefault="00FD7E13" w:rsidP="00FD7E13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  <w:r w:rsidRPr="00FD7E13">
        <w:rPr>
          <w:rFonts w:ascii="Times New Roman" w:hAnsi="Times New Roman" w:cs="Times New Roman"/>
          <w:i/>
          <w:iCs/>
          <w:sz w:val="24"/>
          <w:szCs w:val="24"/>
        </w:rPr>
        <w:t xml:space="preserve">• </w:t>
      </w:r>
      <w:r>
        <w:rPr>
          <w:rFonts w:ascii="Times New Roman" w:hAnsi="Times New Roman" w:cs="Times New Roman"/>
          <w:i/>
          <w:iCs/>
          <w:sz w:val="24"/>
          <w:szCs w:val="24"/>
        </w:rPr>
        <w:t>Ćwiczenia – Matematyka z plusem. Wersja C</w:t>
      </w:r>
      <w:r>
        <w:rPr>
          <w:rFonts w:ascii="Times New Roman" w:eastAsia="Quasi-LucidaBright" w:hAnsi="Times New Roman" w:cs="Times New Roman"/>
          <w:sz w:val="24"/>
          <w:szCs w:val="24"/>
        </w:rPr>
        <w:t>, str. 87</w:t>
      </w:r>
      <w:r w:rsidRPr="00FD7E13">
        <w:rPr>
          <w:rFonts w:ascii="Times New Roman" w:eastAsia="Quasi-LucidaBright" w:hAnsi="Times New Roman" w:cs="Times New Roman"/>
          <w:sz w:val="24"/>
          <w:szCs w:val="24"/>
        </w:rPr>
        <w:t>–</w:t>
      </w:r>
      <w:r>
        <w:rPr>
          <w:rFonts w:ascii="Times New Roman" w:eastAsia="Quasi-LucidaBright" w:hAnsi="Times New Roman" w:cs="Times New Roman"/>
          <w:sz w:val="24"/>
          <w:szCs w:val="24"/>
        </w:rPr>
        <w:t>91</w:t>
      </w:r>
      <w:r w:rsidRPr="00FD7E13">
        <w:rPr>
          <w:rFonts w:ascii="Times New Roman" w:eastAsia="Quasi-LucidaBright" w:hAnsi="Times New Roman" w:cs="Times New Roman"/>
          <w:sz w:val="24"/>
          <w:szCs w:val="24"/>
        </w:rPr>
        <w:t>,</w:t>
      </w:r>
    </w:p>
    <w:p w:rsidR="00FD7E13" w:rsidRDefault="00700A00" w:rsidP="00FD7E13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  <w:r w:rsidRPr="00FD7E13">
        <w:rPr>
          <w:rFonts w:ascii="Times New Roman" w:hAnsi="Times New Roman" w:cs="Times New Roman"/>
          <w:i/>
          <w:iCs/>
          <w:sz w:val="24"/>
          <w:szCs w:val="24"/>
        </w:rPr>
        <w:t>•</w:t>
      </w:r>
      <w:r w:rsidR="00FD7E13" w:rsidRPr="00FD7E1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D7E13">
        <w:rPr>
          <w:rFonts w:ascii="Times New Roman" w:eastAsia="Quasi-LucidaBright" w:hAnsi="Times New Roman" w:cs="Times New Roman"/>
          <w:sz w:val="24"/>
          <w:szCs w:val="24"/>
        </w:rPr>
        <w:t>Komputer</w:t>
      </w:r>
      <w:r w:rsidR="00FD7E13" w:rsidRPr="00FD7E13">
        <w:rPr>
          <w:rFonts w:ascii="Times New Roman" w:eastAsia="Quasi-LucidaBright" w:hAnsi="Times New Roman" w:cs="Times New Roman"/>
          <w:sz w:val="24"/>
          <w:szCs w:val="24"/>
        </w:rPr>
        <w:t>.</w:t>
      </w:r>
    </w:p>
    <w:p w:rsidR="00523DBA" w:rsidRDefault="00523DBA" w:rsidP="00FD7E13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</w:p>
    <w:p w:rsidR="00523DBA" w:rsidRDefault="00523DBA" w:rsidP="00FD7E13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b/>
          <w:sz w:val="24"/>
          <w:szCs w:val="24"/>
        </w:rPr>
      </w:pPr>
      <w:r w:rsidRPr="00523DBA">
        <w:rPr>
          <w:rFonts w:ascii="Times New Roman" w:eastAsia="Quasi-LucidaBright" w:hAnsi="Times New Roman" w:cs="Times New Roman"/>
          <w:b/>
          <w:sz w:val="24"/>
          <w:szCs w:val="24"/>
        </w:rPr>
        <w:t>Metody pracy:</w:t>
      </w:r>
    </w:p>
    <w:p w:rsidR="00523DBA" w:rsidRPr="00523DBA" w:rsidRDefault="00700A00" w:rsidP="00FD7E13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  <w:r w:rsidRPr="00FD7E13">
        <w:rPr>
          <w:rFonts w:ascii="Times New Roman" w:hAnsi="Times New Roman" w:cs="Times New Roman"/>
          <w:i/>
          <w:iCs/>
          <w:sz w:val="24"/>
          <w:szCs w:val="24"/>
        </w:rPr>
        <w:t>•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23DBA" w:rsidRPr="00523DBA">
        <w:rPr>
          <w:rFonts w:ascii="Times New Roman" w:eastAsia="Quasi-LucidaBright" w:hAnsi="Times New Roman" w:cs="Times New Roman"/>
          <w:sz w:val="24"/>
          <w:szCs w:val="24"/>
        </w:rPr>
        <w:t xml:space="preserve">Praca </w:t>
      </w:r>
      <w:r w:rsidR="000C6731">
        <w:rPr>
          <w:rFonts w:ascii="Times New Roman" w:eastAsia="Quasi-LucidaBright" w:hAnsi="Times New Roman" w:cs="Times New Roman"/>
          <w:sz w:val="24"/>
          <w:szCs w:val="24"/>
        </w:rPr>
        <w:t>z podręcznikiem i ćwiczeniami.</w:t>
      </w:r>
    </w:p>
    <w:p w:rsidR="00FD7E13" w:rsidRDefault="00700A00" w:rsidP="00FD7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D7E13">
        <w:rPr>
          <w:rFonts w:ascii="Times New Roman" w:hAnsi="Times New Roman" w:cs="Times New Roman"/>
          <w:i/>
          <w:iCs/>
          <w:sz w:val="24"/>
          <w:szCs w:val="24"/>
        </w:rPr>
        <w:t>•</w:t>
      </w:r>
      <w:r>
        <w:rPr>
          <w:rFonts w:ascii="Times New Roman" w:hAnsi="Times New Roman" w:cs="Times New Roman"/>
          <w:iCs/>
          <w:sz w:val="24"/>
          <w:szCs w:val="24"/>
        </w:rPr>
        <w:t xml:space="preserve"> Praca z komputerem.</w:t>
      </w:r>
    </w:p>
    <w:p w:rsidR="00700A00" w:rsidRPr="00700A00" w:rsidRDefault="00700A00" w:rsidP="00FD7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FD7E13" w:rsidRPr="00FD7E13" w:rsidRDefault="00FD7E13" w:rsidP="00FD7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D7E13">
        <w:rPr>
          <w:rFonts w:ascii="Times New Roman" w:hAnsi="Times New Roman" w:cs="Times New Roman"/>
          <w:b/>
          <w:bCs/>
          <w:sz w:val="24"/>
          <w:szCs w:val="24"/>
        </w:rPr>
        <w:t>Czas zajęć</w:t>
      </w:r>
    </w:p>
    <w:p w:rsidR="00FD7E13" w:rsidRDefault="00FD7E13" w:rsidP="00FD7E13">
      <w:pPr>
        <w:rPr>
          <w:rFonts w:ascii="Times New Roman" w:eastAsia="Quasi-LucidaBright" w:hAnsi="Times New Roman" w:cs="Times New Roman"/>
          <w:sz w:val="24"/>
          <w:szCs w:val="24"/>
        </w:rPr>
      </w:pPr>
      <w:r w:rsidRPr="00FD7E13">
        <w:rPr>
          <w:rFonts w:ascii="Times New Roman" w:eastAsia="Quasi-LucidaBright" w:hAnsi="Times New Roman" w:cs="Times New Roman"/>
          <w:sz w:val="24"/>
          <w:szCs w:val="24"/>
        </w:rPr>
        <w:t>1 godzina lekcyjna.</w:t>
      </w:r>
    </w:p>
    <w:p w:rsidR="00FD7E13" w:rsidRPr="0071731D" w:rsidRDefault="00FD7E13" w:rsidP="00FD7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731D">
        <w:rPr>
          <w:rFonts w:ascii="Times New Roman" w:hAnsi="Times New Roman" w:cs="Times New Roman"/>
          <w:b/>
          <w:bCs/>
          <w:sz w:val="24"/>
          <w:szCs w:val="24"/>
        </w:rPr>
        <w:t>Struktura i opis lekcji</w:t>
      </w:r>
    </w:p>
    <w:p w:rsidR="00397193" w:rsidRPr="00397193" w:rsidRDefault="00FD7E13" w:rsidP="00BB2D59">
      <w:pPr>
        <w:pStyle w:val="ListParagraph"/>
        <w:numPr>
          <w:ilvl w:val="0"/>
          <w:numId w:val="2"/>
        </w:numPr>
        <w:rPr>
          <w:rFonts w:ascii="Times New Roman" w:eastAsia="Quasi-LucidaBright" w:hAnsi="Times New Roman" w:cs="Times New Roman"/>
          <w:sz w:val="24"/>
          <w:szCs w:val="24"/>
        </w:rPr>
      </w:pPr>
      <w:r w:rsidRPr="00397193">
        <w:rPr>
          <w:rFonts w:ascii="Times New Roman" w:eastAsia="Quasi-LucidaBright" w:hAnsi="Times New Roman" w:cs="Times New Roman"/>
          <w:sz w:val="24"/>
          <w:szCs w:val="24"/>
        </w:rPr>
        <w:t>Nauczyciel</w:t>
      </w:r>
      <w:r w:rsidR="00397193" w:rsidRPr="00397193">
        <w:rPr>
          <w:rFonts w:ascii="Times New Roman" w:eastAsia="Quasi-LucidaBright" w:hAnsi="Times New Roman" w:cs="Times New Roman"/>
          <w:sz w:val="24"/>
          <w:szCs w:val="24"/>
        </w:rPr>
        <w:t xml:space="preserve">  wyjaśnia za pomocą linku do strony internetowej</w:t>
      </w:r>
      <w:r w:rsidRPr="00397193">
        <w:rPr>
          <w:rFonts w:ascii="Times New Roman" w:eastAsia="Quasi-LucidaBright" w:hAnsi="Times New Roman" w:cs="Times New Roman"/>
          <w:sz w:val="24"/>
          <w:szCs w:val="24"/>
        </w:rPr>
        <w:t xml:space="preserve">, </w:t>
      </w:r>
      <w:r w:rsidR="00397193">
        <w:rPr>
          <w:rFonts w:ascii="Times New Roman" w:eastAsia="Quasi-LucidaBright" w:hAnsi="Times New Roman" w:cs="Times New Roman"/>
          <w:sz w:val="24"/>
          <w:szCs w:val="24"/>
        </w:rPr>
        <w:br/>
      </w:r>
      <w:r w:rsidRPr="00397193">
        <w:rPr>
          <w:rFonts w:ascii="Times New Roman" w:eastAsia="Quasi-LucidaBright" w:hAnsi="Times New Roman" w:cs="Times New Roman"/>
          <w:sz w:val="24"/>
          <w:szCs w:val="24"/>
        </w:rPr>
        <w:t>co nazywamy wyrażeniami algebraicznymi i p</w:t>
      </w:r>
      <w:r w:rsidR="00397193">
        <w:rPr>
          <w:rFonts w:ascii="Times New Roman" w:eastAsia="Quasi-LucidaBright" w:hAnsi="Times New Roman" w:cs="Times New Roman"/>
          <w:sz w:val="24"/>
          <w:szCs w:val="24"/>
        </w:rPr>
        <w:t>odaje przykłady takich wyrażeń</w:t>
      </w:r>
      <w:r w:rsidR="004A4FB1">
        <w:rPr>
          <w:rFonts w:ascii="Times New Roman" w:eastAsia="Quasi-LucidaBright" w:hAnsi="Times New Roman" w:cs="Times New Roman"/>
          <w:sz w:val="24"/>
          <w:szCs w:val="24"/>
        </w:rPr>
        <w:t>.</w:t>
      </w:r>
      <w:r w:rsidR="00397193">
        <w:rPr>
          <w:rFonts w:ascii="Times New Roman" w:eastAsia="Quasi-LucidaBright" w:hAnsi="Times New Roman" w:cs="Times New Roman"/>
          <w:sz w:val="24"/>
          <w:szCs w:val="24"/>
        </w:rPr>
        <w:t xml:space="preserve"> </w:t>
      </w:r>
    </w:p>
    <w:p w:rsidR="00397193" w:rsidRPr="00397193" w:rsidRDefault="00397193" w:rsidP="00397193">
      <w:pPr>
        <w:rPr>
          <w:rFonts w:ascii="Times New Roman" w:hAnsi="Times New Roman" w:cs="Times New Roman"/>
          <w:sz w:val="24"/>
        </w:rPr>
      </w:pPr>
      <w:r w:rsidRPr="00397193">
        <w:rPr>
          <w:rFonts w:ascii="Times New Roman" w:hAnsi="Times New Roman" w:cs="Times New Roman"/>
          <w:b/>
          <w:sz w:val="24"/>
        </w:rPr>
        <w:t xml:space="preserve">Wyrażenia algebraiczne </w:t>
      </w:r>
      <w:r>
        <w:rPr>
          <w:rFonts w:ascii="Times New Roman" w:hAnsi="Times New Roman" w:cs="Times New Roman"/>
          <w:b/>
          <w:sz w:val="24"/>
        </w:rPr>
        <w:t>–</w:t>
      </w:r>
      <w:r w:rsidRPr="00397193">
        <w:rPr>
          <w:rFonts w:ascii="Times New Roman" w:hAnsi="Times New Roman" w:cs="Times New Roman"/>
          <w:b/>
          <w:sz w:val="24"/>
        </w:rPr>
        <w:t xml:space="preserve"> wprowadzenie</w:t>
      </w:r>
      <w:r>
        <w:rPr>
          <w:rFonts w:ascii="Times New Roman" w:hAnsi="Times New Roman" w:cs="Times New Roman"/>
          <w:b/>
          <w:sz w:val="24"/>
        </w:rPr>
        <w:t xml:space="preserve">  (</w:t>
      </w:r>
      <w:r w:rsidR="004A4FB1"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 xml:space="preserve"> min)</w:t>
      </w:r>
    </w:p>
    <w:p w:rsidR="00394FFF" w:rsidRDefault="00AD51F2" w:rsidP="00397193">
      <w:pPr>
        <w:rPr>
          <w:rStyle w:val="Hyperlink"/>
          <w:rFonts w:ascii="Times New Roman" w:hAnsi="Times New Roman" w:cs="Times New Roman"/>
          <w:sz w:val="24"/>
        </w:rPr>
      </w:pPr>
      <w:hyperlink r:id="rId6" w:history="1">
        <w:r w:rsidR="00397193" w:rsidRPr="00377257">
          <w:rPr>
            <w:rStyle w:val="Hyperlink"/>
            <w:rFonts w:ascii="Times New Roman" w:hAnsi="Times New Roman" w:cs="Times New Roman"/>
            <w:sz w:val="24"/>
          </w:rPr>
          <w:t>https://www.youtube.com/watch?v=Vm4FK_O1OV4</w:t>
        </w:r>
      </w:hyperlink>
      <w:r w:rsidR="00397193">
        <w:rPr>
          <w:rStyle w:val="Hyperlink"/>
          <w:rFonts w:ascii="Times New Roman" w:hAnsi="Times New Roman" w:cs="Times New Roman"/>
          <w:sz w:val="24"/>
        </w:rPr>
        <w:t xml:space="preserve"> </w:t>
      </w:r>
    </w:p>
    <w:p w:rsidR="00BB2D59" w:rsidRDefault="00BB2D59" w:rsidP="00397193">
      <w:pPr>
        <w:pStyle w:val="ListParagraph"/>
        <w:numPr>
          <w:ilvl w:val="0"/>
          <w:numId w:val="2"/>
        </w:numPr>
        <w:rPr>
          <w:rFonts w:ascii="Times New Roman" w:eastAsia="Quasi-LucidaBright" w:hAnsi="Times New Roman" w:cs="Times New Roman"/>
          <w:sz w:val="24"/>
          <w:szCs w:val="24"/>
        </w:rPr>
      </w:pPr>
      <w:r w:rsidRPr="00397193">
        <w:rPr>
          <w:rFonts w:ascii="Times New Roman" w:eastAsia="Quasi-LucidaBright" w:hAnsi="Times New Roman" w:cs="Times New Roman"/>
          <w:sz w:val="24"/>
          <w:szCs w:val="24"/>
        </w:rPr>
        <w:t xml:space="preserve">Uczniowie rozwiązują ćwiczenie A ze str. 178 </w:t>
      </w:r>
      <w:r w:rsidRPr="00397193">
        <w:rPr>
          <w:rFonts w:ascii="Times New Roman" w:hAnsi="Times New Roman" w:cs="Times New Roman"/>
          <w:i/>
          <w:iCs/>
          <w:sz w:val="24"/>
          <w:szCs w:val="24"/>
        </w:rPr>
        <w:t xml:space="preserve">Podręcznika </w:t>
      </w:r>
      <w:r w:rsidRPr="00397193">
        <w:rPr>
          <w:rFonts w:ascii="Times New Roman" w:eastAsia="Quasi-LucidaBright" w:hAnsi="Times New Roman" w:cs="Times New Roman"/>
          <w:sz w:val="24"/>
          <w:szCs w:val="24"/>
        </w:rPr>
        <w:t xml:space="preserve">i zadanie 1 ze str. 87 </w:t>
      </w:r>
      <w:r w:rsidRPr="00397193">
        <w:rPr>
          <w:rFonts w:ascii="Times New Roman" w:hAnsi="Times New Roman" w:cs="Times New Roman"/>
          <w:i/>
          <w:iCs/>
          <w:sz w:val="24"/>
          <w:szCs w:val="24"/>
        </w:rPr>
        <w:t>Ćwiczeń</w:t>
      </w:r>
      <w:r>
        <w:rPr>
          <w:rFonts w:ascii="Times New Roman" w:eastAsia="Quasi-LucidaBright" w:hAnsi="Times New Roman" w:cs="Times New Roman"/>
          <w:sz w:val="24"/>
          <w:szCs w:val="24"/>
        </w:rPr>
        <w:t xml:space="preserve"> (7 min).</w:t>
      </w:r>
    </w:p>
    <w:p w:rsidR="00BB2D59" w:rsidRPr="00BB2D59" w:rsidRDefault="00BB2D59" w:rsidP="00BB2D59">
      <w:pPr>
        <w:pStyle w:val="ListParagraph"/>
        <w:rPr>
          <w:rStyle w:val="Hyperlink"/>
          <w:rFonts w:ascii="Times New Roman" w:eastAsia="Quasi-LucidaBright" w:hAnsi="Times New Roman" w:cs="Times New Roman"/>
          <w:color w:val="auto"/>
          <w:sz w:val="24"/>
          <w:szCs w:val="24"/>
          <w:u w:val="none"/>
        </w:rPr>
      </w:pPr>
    </w:p>
    <w:p w:rsidR="00394FFF" w:rsidRPr="00394FFF" w:rsidRDefault="00394FFF" w:rsidP="00BB2D5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Uczniowie sporządzają notatkę w zeszytach.</w:t>
      </w:r>
    </w:p>
    <w:p w:rsidR="00394FFF" w:rsidRDefault="00394FFF" w:rsidP="00394FFF">
      <w:pPr>
        <w:rPr>
          <w:rFonts w:ascii="Times New Roman" w:hAnsi="Times New Roman" w:cs="Times New Roman"/>
          <w:sz w:val="24"/>
        </w:rPr>
      </w:pPr>
      <w:r w:rsidRPr="007151E8">
        <w:rPr>
          <w:rFonts w:ascii="Times New Roman" w:hAnsi="Times New Roman" w:cs="Times New Roman"/>
          <w:b/>
          <w:sz w:val="24"/>
        </w:rPr>
        <w:t>Wyrażenie algebraiczne</w:t>
      </w:r>
      <w:r>
        <w:rPr>
          <w:rFonts w:ascii="Times New Roman" w:hAnsi="Times New Roman" w:cs="Times New Roman"/>
          <w:sz w:val="24"/>
        </w:rPr>
        <w:t xml:space="preserve"> – to liczby i litery (zmienne)  połączone znakami działań.</w:t>
      </w:r>
    </w:p>
    <w:p w:rsidR="00394FFF" w:rsidRDefault="00394FFF" w:rsidP="00394FFF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Przykłady wyrażeń algebraicznych: a + 2,</w:t>
      </w:r>
      <w:r>
        <w:rPr>
          <w:rFonts w:ascii="Times New Roman" w:hAnsi="Times New Roman" w:cs="Times New Roman"/>
          <w:sz w:val="24"/>
        </w:rPr>
        <w:tab/>
        <w:t xml:space="preserve"> 3x,</w:t>
      </w:r>
      <w:r>
        <w:rPr>
          <w:rFonts w:ascii="Times New Roman" w:hAnsi="Times New Roman" w:cs="Times New Roman"/>
          <w:sz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y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ab/>
        <w:t>x – 7,</w:t>
      </w:r>
      <w:r>
        <w:rPr>
          <w:rFonts w:ascii="Times New Roman" w:hAnsi="Times New Roman" w:cs="Times New Roman"/>
          <w:sz w:val="24"/>
        </w:rPr>
        <w:tab/>
        <w:t>(a +b) – 4,</w:t>
      </w:r>
      <w:r>
        <w:rPr>
          <w:rFonts w:ascii="Times New Roman" w:hAnsi="Times New Roman" w:cs="Times New Roman"/>
          <w:sz w:val="24"/>
        </w:rPr>
        <w:tab/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(m+n)∙h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</w:rPr>
        <w:t>,</w:t>
      </w:r>
    </w:p>
    <w:p w:rsidR="00394FFF" w:rsidRDefault="009D5CA8" w:rsidP="00394FFF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lastRenderedPageBreak/>
        <w:t xml:space="preserve">Wzory stosowane </w:t>
      </w:r>
      <w:r w:rsidR="00394FFF">
        <w:rPr>
          <w:rFonts w:ascii="Times New Roman" w:eastAsiaTheme="minorEastAsia" w:hAnsi="Times New Roman" w:cs="Times New Roman"/>
          <w:sz w:val="24"/>
        </w:rPr>
        <w:t>w obliczaniu pól powierzchni wielokątów są przykładem wyrażeń algebraicznych.</w:t>
      </w:r>
    </w:p>
    <w:p w:rsidR="00394FFF" w:rsidRDefault="00394FFF" w:rsidP="00394FFF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Zapisując wyrażenie typu   3∙x,    2∙(x+y), możemy pominąć znak mnożenia</w:t>
      </w:r>
    </w:p>
    <w:p w:rsidR="00394FFF" w:rsidRDefault="00394FFF" w:rsidP="00394FFF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np. 3∙x oznacza to samo, co 3x</w:t>
      </w:r>
    </w:p>
    <w:p w:rsidR="00394FFF" w:rsidRDefault="00394FFF" w:rsidP="00394FFF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 2∙(x+y) oznacza to samo, co 2(x+y)</w:t>
      </w:r>
    </w:p>
    <w:p w:rsidR="00394FFF" w:rsidRDefault="00394FFF" w:rsidP="00394FFF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2∙c+2∙d oznacza to samo, co 2c+2d</w:t>
      </w:r>
    </w:p>
    <w:p w:rsidR="00394FFF" w:rsidRPr="009612D0" w:rsidRDefault="00394FFF" w:rsidP="00394FFF">
      <w:pPr>
        <w:rPr>
          <w:rFonts w:ascii="Times New Roman" w:eastAsiaTheme="minorEastAsia" w:hAnsi="Times New Roman" w:cs="Times New Roman"/>
          <w:b/>
          <w:sz w:val="24"/>
        </w:rPr>
      </w:pPr>
      <w:r w:rsidRPr="009612D0">
        <w:rPr>
          <w:rFonts w:ascii="Times New Roman" w:eastAsiaTheme="minorEastAsia" w:hAnsi="Times New Roman" w:cs="Times New Roman"/>
          <w:b/>
          <w:sz w:val="24"/>
        </w:rPr>
        <w:t>Uwaga. Kropki jako znaku mnożenia nie można pominąć, gdy po tej kropce występuje liczba zapisana cyframi, np. a ∙ 6,</w:t>
      </w:r>
      <w:r w:rsidRPr="009612D0">
        <w:rPr>
          <w:rFonts w:ascii="Times New Roman" w:eastAsiaTheme="minorEastAsia" w:hAnsi="Times New Roman" w:cs="Times New Roman"/>
          <w:b/>
          <w:sz w:val="24"/>
        </w:rPr>
        <w:tab/>
        <w:t>(x+y) ∙ 8</w:t>
      </w:r>
    </w:p>
    <w:p w:rsidR="00280AC8" w:rsidRPr="00280AC8" w:rsidRDefault="00280AC8" w:rsidP="00BB2D59">
      <w:pPr>
        <w:pStyle w:val="ListParagraph"/>
        <w:numPr>
          <w:ilvl w:val="0"/>
          <w:numId w:val="2"/>
        </w:num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Uczniowie zapoznają się z kolejnym linkiem</w:t>
      </w:r>
      <w:r w:rsidR="00BB2D59">
        <w:rPr>
          <w:rFonts w:ascii="Times New Roman" w:eastAsiaTheme="minorEastAsia" w:hAnsi="Times New Roman" w:cs="Times New Roman"/>
          <w:sz w:val="24"/>
        </w:rPr>
        <w:t xml:space="preserve"> do strony internetowej.</w:t>
      </w:r>
    </w:p>
    <w:p w:rsidR="00394FFF" w:rsidRPr="00251BB5" w:rsidRDefault="00394FFF" w:rsidP="00394FFF">
      <w:pPr>
        <w:rPr>
          <w:rFonts w:ascii="Times New Roman" w:hAnsi="Times New Roman" w:cs="Times New Roman"/>
          <w:b/>
          <w:sz w:val="24"/>
        </w:rPr>
      </w:pPr>
      <w:r w:rsidRPr="00251BB5">
        <w:rPr>
          <w:rFonts w:ascii="Times New Roman" w:hAnsi="Times New Roman" w:cs="Times New Roman"/>
          <w:b/>
          <w:sz w:val="24"/>
        </w:rPr>
        <w:t>Wyrażenia algebraiczne – suma, różnica, iloczyn, iloraz</w:t>
      </w:r>
      <w:r w:rsidR="00280AC8" w:rsidRPr="00280AC8">
        <w:rPr>
          <w:rFonts w:ascii="Times New Roman" w:hAnsi="Times New Roman" w:cs="Times New Roman"/>
          <w:sz w:val="24"/>
        </w:rPr>
        <w:t xml:space="preserve"> (</w:t>
      </w:r>
      <w:r w:rsidR="004A4FB1">
        <w:rPr>
          <w:rFonts w:ascii="Times New Roman" w:hAnsi="Times New Roman" w:cs="Times New Roman"/>
          <w:sz w:val="24"/>
        </w:rPr>
        <w:t>9</w:t>
      </w:r>
      <w:r w:rsidR="00280AC8">
        <w:rPr>
          <w:rFonts w:ascii="Times New Roman" w:hAnsi="Times New Roman" w:cs="Times New Roman"/>
          <w:sz w:val="24"/>
        </w:rPr>
        <w:t xml:space="preserve"> min)</w:t>
      </w:r>
    </w:p>
    <w:p w:rsidR="00394FFF" w:rsidRDefault="00AD51F2" w:rsidP="00394FFF">
      <w:pPr>
        <w:rPr>
          <w:rStyle w:val="Hyperlink"/>
          <w:rFonts w:ascii="Times New Roman" w:hAnsi="Times New Roman" w:cs="Times New Roman"/>
          <w:sz w:val="24"/>
        </w:rPr>
      </w:pPr>
      <w:hyperlink r:id="rId7" w:history="1">
        <w:r w:rsidR="00394FFF" w:rsidRPr="00377257">
          <w:rPr>
            <w:rStyle w:val="Hyperlink"/>
            <w:rFonts w:ascii="Times New Roman" w:hAnsi="Times New Roman" w:cs="Times New Roman"/>
            <w:sz w:val="24"/>
          </w:rPr>
          <w:t>https://www.youtube.com/watch?v=rQ3eHU0OxuQ</w:t>
        </w:r>
      </w:hyperlink>
    </w:p>
    <w:p w:rsidR="00280AC8" w:rsidRPr="00BB2D59" w:rsidRDefault="00280AC8" w:rsidP="00BB2D59">
      <w:pPr>
        <w:pStyle w:val="ListParagraph"/>
        <w:numPr>
          <w:ilvl w:val="0"/>
          <w:numId w:val="2"/>
        </w:numPr>
        <w:rPr>
          <w:rStyle w:val="Hyperlink"/>
          <w:rFonts w:ascii="Times New Roman" w:hAnsi="Times New Roman" w:cs="Times New Roman"/>
          <w:color w:val="auto"/>
          <w:sz w:val="24"/>
          <w:u w:val="none"/>
        </w:rPr>
      </w:pPr>
      <w:r w:rsidRPr="00BB2D59">
        <w:rPr>
          <w:rStyle w:val="Hyperlink"/>
          <w:rFonts w:ascii="Times New Roman" w:hAnsi="Times New Roman" w:cs="Times New Roman"/>
          <w:color w:val="auto"/>
          <w:sz w:val="24"/>
          <w:u w:val="none"/>
        </w:rPr>
        <w:t>Uczniowie samodzielnie rozwiązują zadania z podręcznika</w:t>
      </w:r>
      <w:r w:rsidR="009D5CA8" w:rsidRPr="00BB2D59">
        <w:rPr>
          <w:rStyle w:val="Hyperlink"/>
          <w:rFonts w:ascii="Times New Roman" w:hAnsi="Times New Roman" w:cs="Times New Roman"/>
          <w:color w:val="auto"/>
          <w:sz w:val="24"/>
          <w:u w:val="none"/>
        </w:rPr>
        <w:t xml:space="preserve"> (</w:t>
      </w:r>
      <w:r w:rsidR="00BB2D59" w:rsidRPr="00BB2D59">
        <w:rPr>
          <w:rStyle w:val="Hyperlink"/>
          <w:rFonts w:ascii="Times New Roman" w:hAnsi="Times New Roman" w:cs="Times New Roman"/>
          <w:color w:val="auto"/>
          <w:sz w:val="24"/>
          <w:u w:val="none"/>
        </w:rPr>
        <w:t>6</w:t>
      </w:r>
      <w:r w:rsidR="009D5CA8" w:rsidRPr="00BB2D59">
        <w:rPr>
          <w:rStyle w:val="Hyperlink"/>
          <w:rFonts w:ascii="Times New Roman" w:hAnsi="Times New Roman" w:cs="Times New Roman"/>
          <w:color w:val="auto"/>
          <w:sz w:val="24"/>
          <w:u w:val="none"/>
        </w:rPr>
        <w:t xml:space="preserve"> min)</w:t>
      </w:r>
      <w:r w:rsidR="00BB2D59">
        <w:rPr>
          <w:rStyle w:val="Hyperlink"/>
          <w:rFonts w:ascii="Times New Roman" w:hAnsi="Times New Roman" w:cs="Times New Roman"/>
          <w:color w:val="auto"/>
          <w:sz w:val="24"/>
          <w:u w:val="none"/>
        </w:rPr>
        <w:t>.</w:t>
      </w:r>
    </w:p>
    <w:p w:rsidR="00280AC8" w:rsidRPr="00251BB5" w:rsidRDefault="00280AC8" w:rsidP="00280AC8">
      <w:pPr>
        <w:rPr>
          <w:rFonts w:ascii="Times New Roman" w:eastAsiaTheme="minorEastAsia" w:hAnsi="Times New Roman" w:cs="Times New Roman"/>
          <w:b/>
          <w:sz w:val="24"/>
          <w:lang w:val="en-US"/>
        </w:rPr>
      </w:pPr>
      <w:r w:rsidRPr="00251BB5">
        <w:rPr>
          <w:rFonts w:ascii="Times New Roman" w:eastAsiaTheme="minorEastAsia" w:hAnsi="Times New Roman" w:cs="Times New Roman"/>
          <w:b/>
          <w:sz w:val="24"/>
          <w:lang w:val="en-US"/>
        </w:rPr>
        <w:t>Zad.4/180</w:t>
      </w:r>
    </w:p>
    <w:p w:rsidR="00280AC8" w:rsidRPr="00251BB5" w:rsidRDefault="009D5CA8" w:rsidP="00280AC8">
      <w:pPr>
        <w:rPr>
          <w:rFonts w:ascii="Times New Roman" w:eastAsiaTheme="minorEastAsia" w:hAnsi="Times New Roman" w:cs="Times New Roman"/>
          <w:sz w:val="24"/>
          <w:lang w:val="en-US"/>
        </w:rPr>
      </w:pPr>
      <w:r>
        <w:rPr>
          <w:rFonts w:ascii="Times New Roman" w:eastAsiaTheme="minorEastAsia" w:hAnsi="Times New Roman" w:cs="Times New Roman"/>
          <w:sz w:val="24"/>
          <w:lang w:val="en-US"/>
        </w:rPr>
        <w:t>a)</w:t>
      </w:r>
      <w:r w:rsidR="00280AC8" w:rsidRPr="00251BB5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w:proofErr w:type="gramStart"/>
      <w:r w:rsidR="00280AC8" w:rsidRPr="00251BB5">
        <w:rPr>
          <w:rFonts w:ascii="Times New Roman" w:eastAsiaTheme="minorEastAsia" w:hAnsi="Times New Roman" w:cs="Times New Roman"/>
          <w:sz w:val="24"/>
          <w:lang w:val="en-US"/>
        </w:rPr>
        <w:t>x</w:t>
      </w:r>
      <w:proofErr w:type="gramEnd"/>
      <w:r w:rsidR="00280AC8" w:rsidRPr="00251BB5">
        <w:rPr>
          <w:rFonts w:ascii="Times New Roman" w:eastAsiaTheme="minorEastAsia" w:hAnsi="Times New Roman" w:cs="Times New Roman"/>
          <w:sz w:val="24"/>
          <w:lang w:val="en-US"/>
        </w:rPr>
        <w:t xml:space="preserve"> +5</w:t>
      </w:r>
      <w:r w:rsidR="00280AC8" w:rsidRPr="00251BB5">
        <w:rPr>
          <w:rFonts w:ascii="Times New Roman" w:eastAsiaTheme="minorEastAsia" w:hAnsi="Times New Roman" w:cs="Times New Roman"/>
          <w:sz w:val="24"/>
          <w:lang w:val="en-US"/>
        </w:rPr>
        <w:tab/>
        <w:t>b</w:t>
      </w:r>
      <w:r>
        <w:rPr>
          <w:rFonts w:ascii="Times New Roman" w:eastAsiaTheme="minorEastAsia" w:hAnsi="Times New Roman" w:cs="Times New Roman"/>
          <w:sz w:val="24"/>
          <w:lang w:val="en-US"/>
        </w:rPr>
        <w:tab/>
      </w:r>
      <w:r>
        <w:rPr>
          <w:rFonts w:ascii="Times New Roman" w:eastAsiaTheme="minorEastAsia" w:hAnsi="Times New Roman" w:cs="Times New Roman"/>
          <w:sz w:val="24"/>
          <w:lang w:val="en-US"/>
        </w:rPr>
        <w:tab/>
        <w:t>b)</w:t>
      </w:r>
      <w:r w:rsidR="00280AC8" w:rsidRPr="00251BB5">
        <w:rPr>
          <w:rFonts w:ascii="Times New Roman" w:eastAsiaTheme="minorEastAsia" w:hAnsi="Times New Roman" w:cs="Times New Roman"/>
          <w:sz w:val="24"/>
          <w:lang w:val="en-US"/>
        </w:rPr>
        <w:t xml:space="preserve"> 2a</w:t>
      </w:r>
      <w:r w:rsidR="00280AC8" w:rsidRPr="00251BB5">
        <w:rPr>
          <w:rFonts w:ascii="Times New Roman" w:eastAsiaTheme="minorEastAsia" w:hAnsi="Times New Roman" w:cs="Times New Roman"/>
          <w:sz w:val="24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4"/>
          <w:vertAlign w:val="superscript"/>
          <w:lang w:val="en-US"/>
        </w:rPr>
        <w:tab/>
      </w:r>
      <w:r>
        <w:rPr>
          <w:rFonts w:ascii="Times New Roman" w:eastAsiaTheme="minorEastAsia" w:hAnsi="Times New Roman" w:cs="Times New Roman"/>
          <w:sz w:val="24"/>
          <w:lang w:val="en-US"/>
        </w:rPr>
        <w:tab/>
      </w:r>
      <w:r>
        <w:rPr>
          <w:rFonts w:ascii="Times New Roman" w:eastAsiaTheme="minorEastAsia" w:hAnsi="Times New Roman" w:cs="Times New Roman"/>
          <w:sz w:val="24"/>
          <w:lang w:val="en-US"/>
        </w:rPr>
        <w:tab/>
        <w:t>c)</w:t>
      </w:r>
      <w:r w:rsidR="00280AC8" w:rsidRPr="00251BB5">
        <w:rPr>
          <w:rFonts w:ascii="Times New Roman" w:eastAsiaTheme="minorEastAsia" w:hAnsi="Times New Roman" w:cs="Times New Roman"/>
          <w:sz w:val="24"/>
          <w:lang w:val="en-US"/>
        </w:rPr>
        <w:t xml:space="preserve"> k – 10</w:t>
      </w:r>
    </w:p>
    <w:p w:rsidR="00280AC8" w:rsidRPr="00251BB5" w:rsidRDefault="009D5CA8" w:rsidP="00280AC8">
      <w:pPr>
        <w:pStyle w:val="ListParagraph"/>
        <w:ind w:left="0"/>
        <w:rPr>
          <w:rFonts w:ascii="Times New Roman" w:eastAsiaTheme="minorEastAsia" w:hAnsi="Times New Roman" w:cs="Times New Roman"/>
          <w:sz w:val="24"/>
          <w:lang w:val="en-US"/>
        </w:rPr>
      </w:pPr>
      <w:r>
        <w:rPr>
          <w:rFonts w:ascii="Times New Roman" w:eastAsiaTheme="minorEastAsia" w:hAnsi="Times New Roman" w:cs="Times New Roman"/>
          <w:sz w:val="24"/>
          <w:lang w:val="en-US"/>
        </w:rPr>
        <w:t>d) 9 – n</w:t>
      </w:r>
      <w:r>
        <w:rPr>
          <w:rFonts w:ascii="Times New Roman" w:eastAsiaTheme="minorEastAsia" w:hAnsi="Times New Roman" w:cs="Times New Roman"/>
          <w:sz w:val="24"/>
          <w:lang w:val="en-US"/>
        </w:rPr>
        <w:tab/>
      </w:r>
      <w:r>
        <w:rPr>
          <w:rFonts w:ascii="Times New Roman" w:eastAsiaTheme="minorEastAsia" w:hAnsi="Times New Roman" w:cs="Times New Roman"/>
          <w:sz w:val="24"/>
          <w:lang w:val="en-US"/>
        </w:rPr>
        <w:tab/>
        <w:t>e) ½ n</w:t>
      </w:r>
      <w:r>
        <w:rPr>
          <w:rFonts w:ascii="Times New Roman" w:eastAsiaTheme="minorEastAsia" w:hAnsi="Times New Roman" w:cs="Times New Roman"/>
          <w:sz w:val="24"/>
          <w:lang w:val="en-US"/>
        </w:rPr>
        <w:tab/>
      </w:r>
      <w:r>
        <w:rPr>
          <w:rFonts w:ascii="Times New Roman" w:eastAsiaTheme="minorEastAsia" w:hAnsi="Times New Roman" w:cs="Times New Roman"/>
          <w:sz w:val="24"/>
          <w:lang w:val="en-US"/>
        </w:rPr>
        <w:tab/>
      </w:r>
      <w:r>
        <w:rPr>
          <w:rFonts w:ascii="Times New Roman" w:eastAsiaTheme="minorEastAsia" w:hAnsi="Times New Roman" w:cs="Times New Roman"/>
          <w:sz w:val="24"/>
          <w:lang w:val="en-US"/>
        </w:rPr>
        <w:tab/>
        <w:t>f)</w:t>
      </w:r>
      <w:r w:rsidR="00280AC8" w:rsidRPr="00251BB5">
        <w:rPr>
          <w:rFonts w:ascii="Times New Roman" w:eastAsiaTheme="minorEastAsia" w:hAnsi="Times New Roman" w:cs="Times New Roman"/>
          <w:sz w:val="24"/>
          <w:lang w:val="en-US"/>
        </w:rPr>
        <w:t xml:space="preserve"> ¼ n</w:t>
      </w:r>
      <w:r w:rsidR="00280AC8" w:rsidRPr="00251BB5">
        <w:rPr>
          <w:rFonts w:ascii="Times New Roman" w:eastAsiaTheme="minorEastAsia" w:hAnsi="Times New Roman" w:cs="Times New Roman"/>
          <w:sz w:val="24"/>
          <w:vertAlign w:val="superscript"/>
          <w:lang w:val="en-US"/>
        </w:rPr>
        <w:t>2</w:t>
      </w:r>
    </w:p>
    <w:p w:rsidR="00280AC8" w:rsidRPr="00251BB5" w:rsidRDefault="00280AC8" w:rsidP="00280AC8">
      <w:pPr>
        <w:rPr>
          <w:rFonts w:ascii="Times New Roman" w:eastAsiaTheme="minorEastAsia" w:hAnsi="Times New Roman" w:cs="Times New Roman"/>
          <w:b/>
          <w:sz w:val="24"/>
          <w:lang w:val="en-US"/>
        </w:rPr>
      </w:pPr>
      <w:r w:rsidRPr="00251BB5">
        <w:rPr>
          <w:rFonts w:ascii="Times New Roman" w:eastAsiaTheme="minorEastAsia" w:hAnsi="Times New Roman" w:cs="Times New Roman"/>
          <w:b/>
          <w:sz w:val="24"/>
          <w:lang w:val="en-US"/>
        </w:rPr>
        <w:t>Zad.5/180</w:t>
      </w:r>
    </w:p>
    <w:p w:rsidR="00280AC8" w:rsidRPr="009D5CA8" w:rsidRDefault="009D5CA8" w:rsidP="00280AC8">
      <w:pPr>
        <w:rPr>
          <w:rFonts w:ascii="Times New Roman" w:eastAsiaTheme="minorEastAsia" w:hAnsi="Times New Roman" w:cs="Times New Roman"/>
          <w:sz w:val="24"/>
          <w:lang w:val="en-US"/>
        </w:rPr>
      </w:pPr>
      <w:r w:rsidRPr="009D5CA8">
        <w:rPr>
          <w:rFonts w:ascii="Times New Roman" w:eastAsiaTheme="minorEastAsia" w:hAnsi="Times New Roman" w:cs="Times New Roman"/>
          <w:sz w:val="24"/>
          <w:lang w:val="en-US"/>
        </w:rPr>
        <w:t>a)</w:t>
      </w:r>
      <w:r w:rsidR="00280AC8" w:rsidRPr="009D5CA8">
        <w:rPr>
          <w:rFonts w:ascii="Times New Roman" w:eastAsiaTheme="minorEastAsia" w:hAnsi="Times New Roman" w:cs="Times New Roman"/>
          <w:sz w:val="24"/>
          <w:lang w:val="en-US"/>
        </w:rPr>
        <w:t xml:space="preserve"> 7t+3</w:t>
      </w:r>
      <w:r w:rsidRPr="009D5CA8">
        <w:rPr>
          <w:rFonts w:ascii="Times New Roman" w:eastAsiaTheme="minorEastAsia" w:hAnsi="Times New Roman" w:cs="Times New Roman"/>
          <w:sz w:val="24"/>
          <w:lang w:val="en-US"/>
        </w:rPr>
        <w:tab/>
      </w:r>
      <w:r w:rsidR="00280AC8" w:rsidRPr="009D5CA8">
        <w:rPr>
          <w:rFonts w:ascii="Times New Roman" w:eastAsiaTheme="minorEastAsia" w:hAnsi="Times New Roman" w:cs="Times New Roman"/>
          <w:sz w:val="24"/>
          <w:lang w:val="en-US"/>
        </w:rPr>
        <w:tab/>
      </w:r>
      <w:r w:rsidRPr="009D5CA8">
        <w:rPr>
          <w:rFonts w:ascii="Times New Roman" w:eastAsiaTheme="minorEastAsia" w:hAnsi="Times New Roman" w:cs="Times New Roman"/>
          <w:sz w:val="24"/>
          <w:lang w:val="en-US"/>
        </w:rPr>
        <w:tab/>
        <w:t>b)</w:t>
      </w:r>
      <w:r w:rsidR="00280AC8" w:rsidRPr="009D5CA8">
        <w:rPr>
          <w:rFonts w:ascii="Times New Roman" w:eastAsiaTheme="minorEastAsia" w:hAnsi="Times New Roman" w:cs="Times New Roman"/>
          <w:sz w:val="24"/>
          <w:lang w:val="en-US"/>
        </w:rPr>
        <w:t xml:space="preserve"> 12n+4</w:t>
      </w:r>
      <w:r w:rsidRPr="009D5CA8">
        <w:rPr>
          <w:rFonts w:ascii="Times New Roman" w:eastAsiaTheme="minorEastAsia" w:hAnsi="Times New Roman" w:cs="Times New Roman"/>
          <w:sz w:val="24"/>
          <w:lang w:val="en-US"/>
        </w:rPr>
        <w:tab/>
      </w:r>
      <w:r w:rsidR="00280AC8" w:rsidRPr="009D5CA8">
        <w:rPr>
          <w:rFonts w:ascii="Times New Roman" w:eastAsiaTheme="minorEastAsia" w:hAnsi="Times New Roman" w:cs="Times New Roman"/>
          <w:sz w:val="24"/>
          <w:lang w:val="en-US"/>
        </w:rPr>
        <w:tab/>
      </w:r>
      <w:r w:rsidRPr="009D5CA8">
        <w:rPr>
          <w:rFonts w:ascii="Times New Roman" w:eastAsiaTheme="minorEastAsia" w:hAnsi="Times New Roman" w:cs="Times New Roman"/>
          <w:sz w:val="24"/>
          <w:lang w:val="en-US"/>
        </w:rPr>
        <w:t>c)</w:t>
      </w:r>
      <w:r w:rsidR="00280AC8" w:rsidRPr="009D5CA8">
        <w:rPr>
          <w:rFonts w:ascii="Times New Roman" w:eastAsiaTheme="minorEastAsia" w:hAnsi="Times New Roman" w:cs="Times New Roman"/>
          <w:sz w:val="24"/>
          <w:lang w:val="en-US"/>
        </w:rPr>
        <w:t xml:space="preserve"> 60m+10</w:t>
      </w:r>
      <w:r w:rsidRPr="009D5CA8">
        <w:rPr>
          <w:rFonts w:ascii="Times New Roman" w:eastAsiaTheme="minorEastAsia" w:hAnsi="Times New Roman" w:cs="Times New Roman"/>
          <w:sz w:val="24"/>
          <w:lang w:val="en-US"/>
        </w:rPr>
        <w:tab/>
      </w:r>
      <w:r w:rsidR="00280AC8" w:rsidRPr="009D5CA8">
        <w:rPr>
          <w:rFonts w:ascii="Times New Roman" w:eastAsiaTheme="minorEastAsia" w:hAnsi="Times New Roman" w:cs="Times New Roman"/>
          <w:sz w:val="24"/>
          <w:lang w:val="en-US"/>
        </w:rPr>
        <w:tab/>
      </w:r>
      <w:r w:rsidRPr="009D5CA8">
        <w:rPr>
          <w:rFonts w:ascii="Times New Roman" w:eastAsiaTheme="minorEastAsia" w:hAnsi="Times New Roman" w:cs="Times New Roman"/>
          <w:sz w:val="24"/>
          <w:lang w:val="en-US"/>
        </w:rPr>
        <w:t>d)</w:t>
      </w:r>
      <w:r w:rsidR="00280AC8" w:rsidRPr="009D5CA8">
        <w:rPr>
          <w:rFonts w:ascii="Times New Roman" w:eastAsiaTheme="minorEastAsia" w:hAnsi="Times New Roman" w:cs="Times New Roman"/>
          <w:sz w:val="24"/>
          <w:lang w:val="en-US"/>
        </w:rPr>
        <w:t xml:space="preserve"> 100x+15</w:t>
      </w:r>
      <w:r w:rsidR="00280AC8" w:rsidRPr="009D5CA8">
        <w:rPr>
          <w:rFonts w:ascii="Times New Roman" w:eastAsiaTheme="minorEastAsia" w:hAnsi="Times New Roman" w:cs="Times New Roman"/>
          <w:sz w:val="24"/>
          <w:lang w:val="en-US"/>
        </w:rPr>
        <w:tab/>
      </w:r>
    </w:p>
    <w:p w:rsidR="00280AC8" w:rsidRPr="009D5CA8" w:rsidRDefault="009D5CA8" w:rsidP="00280AC8">
      <w:pPr>
        <w:rPr>
          <w:rFonts w:ascii="Times New Roman" w:eastAsiaTheme="minorEastAsia" w:hAnsi="Times New Roman" w:cs="Times New Roman"/>
          <w:sz w:val="24"/>
          <w:lang w:val="en-US"/>
        </w:rPr>
      </w:pPr>
      <w:r w:rsidRPr="009D5CA8">
        <w:rPr>
          <w:rFonts w:ascii="Times New Roman" w:eastAsiaTheme="minorEastAsia" w:hAnsi="Times New Roman" w:cs="Times New Roman"/>
          <w:sz w:val="24"/>
          <w:lang w:val="en-US"/>
        </w:rPr>
        <w:t>e)</w:t>
      </w:r>
      <w:r>
        <w:rPr>
          <w:rFonts w:ascii="Times New Roman" w:eastAsiaTheme="minorEastAsia" w:hAnsi="Times New Roman" w:cs="Times New Roman"/>
          <w:sz w:val="24"/>
          <w:lang w:val="en-US"/>
        </w:rPr>
        <w:t xml:space="preserve"> 1000a+20</w:t>
      </w:r>
      <w:r>
        <w:rPr>
          <w:rFonts w:ascii="Times New Roman" w:eastAsiaTheme="minorEastAsia" w:hAnsi="Times New Roman" w:cs="Times New Roman"/>
          <w:sz w:val="24"/>
          <w:lang w:val="en-US"/>
        </w:rPr>
        <w:tab/>
      </w:r>
      <w:r>
        <w:rPr>
          <w:rFonts w:ascii="Times New Roman" w:eastAsiaTheme="minorEastAsia" w:hAnsi="Times New Roman" w:cs="Times New Roman"/>
          <w:sz w:val="24"/>
          <w:lang w:val="en-US"/>
        </w:rPr>
        <w:tab/>
        <w:t>f)</w:t>
      </w:r>
      <w:r w:rsidR="00280AC8" w:rsidRPr="009D5CA8">
        <w:rPr>
          <w:rFonts w:ascii="Times New Roman" w:eastAsiaTheme="minorEastAsia" w:hAnsi="Times New Roman" w:cs="Times New Roman"/>
          <w:sz w:val="24"/>
          <w:lang w:val="en-US"/>
        </w:rPr>
        <w:t xml:space="preserve"> 1000m+300</w:t>
      </w:r>
    </w:p>
    <w:p w:rsidR="00280AC8" w:rsidRPr="009D5CA8" w:rsidRDefault="00280AC8" w:rsidP="00280AC8">
      <w:pPr>
        <w:rPr>
          <w:rFonts w:ascii="Times New Roman" w:eastAsiaTheme="minorEastAsia" w:hAnsi="Times New Roman" w:cs="Times New Roman"/>
          <w:b/>
          <w:sz w:val="24"/>
        </w:rPr>
      </w:pPr>
      <w:r w:rsidRPr="009D5CA8">
        <w:rPr>
          <w:rFonts w:ascii="Times New Roman" w:eastAsiaTheme="minorEastAsia" w:hAnsi="Times New Roman" w:cs="Times New Roman"/>
          <w:b/>
          <w:sz w:val="24"/>
        </w:rPr>
        <w:t>Zad.6/190</w:t>
      </w:r>
    </w:p>
    <w:p w:rsidR="00280AC8" w:rsidRDefault="00280AC8" w:rsidP="00280AC8">
      <w:pPr>
        <w:rPr>
          <w:rFonts w:ascii="Times New Roman" w:eastAsiaTheme="minorEastAsia" w:hAnsi="Times New Roman" w:cs="Times New Roman"/>
          <w:sz w:val="24"/>
        </w:rPr>
      </w:pPr>
      <w:r w:rsidRPr="009D5CA8">
        <w:rPr>
          <w:rFonts w:ascii="Times New Roman" w:eastAsiaTheme="minorEastAsia" w:hAnsi="Times New Roman" w:cs="Times New Roman"/>
          <w:sz w:val="24"/>
        </w:rPr>
        <w:t>1 kg jab</w:t>
      </w:r>
      <w:r>
        <w:rPr>
          <w:rFonts w:ascii="Times New Roman" w:eastAsiaTheme="minorEastAsia" w:hAnsi="Times New Roman" w:cs="Times New Roman"/>
          <w:sz w:val="24"/>
        </w:rPr>
        <w:t>łek kosztuje 4 zł</w:t>
      </w:r>
    </w:p>
    <w:p w:rsidR="00280AC8" w:rsidRDefault="00280AC8" w:rsidP="00280AC8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1 kg gruszek kosztuje 6 zł</w:t>
      </w:r>
    </w:p>
    <w:p w:rsidR="00280AC8" w:rsidRDefault="009D5CA8" w:rsidP="00280AC8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a) 4x+6</w:t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  <w:t>b) 5 ∙ 4 + 6y</w:t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  <w:t>c)</w:t>
      </w:r>
      <w:r w:rsidR="00280AC8">
        <w:rPr>
          <w:rFonts w:ascii="Times New Roman" w:eastAsiaTheme="minorEastAsia" w:hAnsi="Times New Roman" w:cs="Times New Roman"/>
          <w:sz w:val="24"/>
        </w:rPr>
        <w:t xml:space="preserve"> 4x + 6y</w:t>
      </w:r>
    </w:p>
    <w:p w:rsidR="00394FFF" w:rsidRPr="0071731D" w:rsidRDefault="00394FFF" w:rsidP="00FD7E13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</w:p>
    <w:p w:rsidR="00FD7E13" w:rsidRPr="00BB2D59" w:rsidRDefault="00FD7E13" w:rsidP="00BB2D5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  <w:r w:rsidRPr="00BB2D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2D59">
        <w:rPr>
          <w:rFonts w:ascii="Times New Roman" w:eastAsia="Quasi-LucidaBright" w:hAnsi="Times New Roman" w:cs="Times New Roman"/>
          <w:sz w:val="24"/>
          <w:szCs w:val="24"/>
        </w:rPr>
        <w:t>Uczniowi</w:t>
      </w:r>
      <w:r w:rsidR="00BB2D59">
        <w:rPr>
          <w:rFonts w:ascii="Times New Roman" w:eastAsia="Quasi-LucidaBright" w:hAnsi="Times New Roman" w:cs="Times New Roman"/>
          <w:sz w:val="24"/>
          <w:szCs w:val="24"/>
        </w:rPr>
        <w:t>e</w:t>
      </w:r>
      <w:r w:rsidR="00280AC8" w:rsidRPr="00BB2D59">
        <w:rPr>
          <w:rFonts w:ascii="Times New Roman" w:eastAsia="Quasi-LucidaBright" w:hAnsi="Times New Roman" w:cs="Times New Roman"/>
          <w:sz w:val="24"/>
          <w:szCs w:val="24"/>
        </w:rPr>
        <w:t xml:space="preserve"> </w:t>
      </w:r>
      <w:r w:rsidR="009D5CA8" w:rsidRPr="00BB2D59">
        <w:rPr>
          <w:rFonts w:ascii="Times New Roman" w:eastAsia="Quasi-LucidaBright" w:hAnsi="Times New Roman" w:cs="Times New Roman"/>
          <w:sz w:val="24"/>
          <w:szCs w:val="24"/>
        </w:rPr>
        <w:t>zapoznają się za treścią zawatrą w kolejnym linku</w:t>
      </w:r>
      <w:r w:rsidR="00BB2D59">
        <w:rPr>
          <w:rFonts w:ascii="Times New Roman" w:eastAsia="Quasi-LucidaBright" w:hAnsi="Times New Roman" w:cs="Times New Roman"/>
          <w:sz w:val="24"/>
          <w:szCs w:val="24"/>
        </w:rPr>
        <w:t>.</w:t>
      </w:r>
    </w:p>
    <w:p w:rsidR="00394FFF" w:rsidRDefault="00394FFF" w:rsidP="00FD7E13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</w:p>
    <w:p w:rsidR="00394FFF" w:rsidRPr="000C6731" w:rsidRDefault="00394FFF" w:rsidP="00394FFF">
      <w:pPr>
        <w:rPr>
          <w:rFonts w:ascii="Times New Roman" w:hAnsi="Times New Roman" w:cs="Times New Roman"/>
          <w:sz w:val="24"/>
        </w:rPr>
      </w:pPr>
      <w:r w:rsidRPr="00394FFF">
        <w:rPr>
          <w:rStyle w:val="Hyperlink"/>
          <w:rFonts w:ascii="Times New Roman" w:hAnsi="Times New Roman" w:cs="Times New Roman"/>
          <w:b/>
          <w:color w:val="auto"/>
          <w:sz w:val="24"/>
          <w:u w:val="none"/>
        </w:rPr>
        <w:t>Wyrażenia algebraiczne – nazywanie i zapisywanie</w:t>
      </w:r>
      <w:r w:rsidR="000C6731">
        <w:rPr>
          <w:rStyle w:val="Hyperlink"/>
          <w:rFonts w:ascii="Times New Roman" w:hAnsi="Times New Roman" w:cs="Times New Roman"/>
          <w:b/>
          <w:color w:val="auto"/>
          <w:sz w:val="24"/>
          <w:u w:val="none"/>
        </w:rPr>
        <w:t xml:space="preserve"> </w:t>
      </w:r>
      <w:r w:rsidR="004A4FB1">
        <w:rPr>
          <w:rStyle w:val="Hyperlink"/>
          <w:rFonts w:ascii="Times New Roman" w:hAnsi="Times New Roman" w:cs="Times New Roman"/>
          <w:color w:val="auto"/>
          <w:sz w:val="24"/>
          <w:u w:val="none"/>
        </w:rPr>
        <w:t>(10</w:t>
      </w:r>
      <w:r w:rsidR="000C6731">
        <w:rPr>
          <w:rStyle w:val="Hyperlink"/>
          <w:rFonts w:ascii="Times New Roman" w:hAnsi="Times New Roman" w:cs="Times New Roman"/>
          <w:color w:val="auto"/>
          <w:sz w:val="24"/>
          <w:u w:val="none"/>
        </w:rPr>
        <w:t xml:space="preserve"> min)</w:t>
      </w:r>
    </w:p>
    <w:p w:rsidR="00280AC8" w:rsidRDefault="00AD51F2" w:rsidP="00280AC8">
      <w:pPr>
        <w:rPr>
          <w:rFonts w:ascii="Times New Roman" w:eastAsiaTheme="minorEastAsia" w:hAnsi="Times New Roman" w:cs="Times New Roman"/>
          <w:b/>
          <w:sz w:val="24"/>
        </w:rPr>
      </w:pPr>
      <w:hyperlink r:id="rId8" w:history="1">
        <w:r w:rsidR="00394FFF" w:rsidRPr="00377257">
          <w:rPr>
            <w:rStyle w:val="Hyperlink"/>
            <w:rFonts w:ascii="Times New Roman" w:hAnsi="Times New Roman" w:cs="Times New Roman"/>
            <w:sz w:val="24"/>
          </w:rPr>
          <w:t>https://www.youtube.com/watch?v=nysijB3-IgA</w:t>
        </w:r>
      </w:hyperlink>
      <w:r w:rsidR="00280AC8" w:rsidRPr="00280AC8"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280AC8" w:rsidRPr="00BB2D59" w:rsidRDefault="00280AC8" w:rsidP="00BB2D59">
      <w:pPr>
        <w:pStyle w:val="ListParagraph"/>
        <w:numPr>
          <w:ilvl w:val="0"/>
          <w:numId w:val="2"/>
        </w:numPr>
        <w:rPr>
          <w:rFonts w:ascii="Times New Roman" w:eastAsiaTheme="minorEastAsia" w:hAnsi="Times New Roman" w:cs="Times New Roman"/>
          <w:sz w:val="24"/>
        </w:rPr>
      </w:pPr>
      <w:r w:rsidRPr="00BB2D59">
        <w:rPr>
          <w:rFonts w:ascii="Times New Roman" w:eastAsiaTheme="minorEastAsia" w:hAnsi="Times New Roman" w:cs="Times New Roman"/>
          <w:sz w:val="24"/>
        </w:rPr>
        <w:t>Uczniowie zapisują wyrażenia algebraiczne w zeszycie</w:t>
      </w:r>
      <w:r w:rsidR="00BB2D59" w:rsidRPr="00BB2D59">
        <w:rPr>
          <w:rFonts w:ascii="Times New Roman" w:eastAsiaTheme="minorEastAsia" w:hAnsi="Times New Roman" w:cs="Times New Roman"/>
          <w:sz w:val="24"/>
        </w:rPr>
        <w:t xml:space="preserve"> (3</w:t>
      </w:r>
      <w:r w:rsidR="004A4FB1" w:rsidRPr="00BB2D59">
        <w:rPr>
          <w:rFonts w:ascii="Times New Roman" w:eastAsiaTheme="minorEastAsia" w:hAnsi="Times New Roman" w:cs="Times New Roman"/>
          <w:sz w:val="24"/>
        </w:rPr>
        <w:t xml:space="preserve"> min)</w:t>
      </w:r>
    </w:p>
    <w:p w:rsidR="00280AC8" w:rsidRDefault="00280AC8" w:rsidP="00280AC8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Różnica liczb a i b: </w:t>
      </w:r>
      <w:r w:rsidR="00AD51F2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>a – b</w:t>
      </w:r>
    </w:p>
    <w:p w:rsidR="00280AC8" w:rsidRDefault="00280AC8" w:rsidP="00280AC8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lastRenderedPageBreak/>
        <w:t>Suma liczb c i d:</w:t>
      </w:r>
      <w:r w:rsidR="00AD51F2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 xml:space="preserve"> c + d</w:t>
      </w:r>
    </w:p>
    <w:p w:rsidR="00280AC8" w:rsidRDefault="00280AC8" w:rsidP="00280AC8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Iloczyn liczb x  i y:</w:t>
      </w:r>
      <w:r w:rsidR="00AD51F2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 xml:space="preserve"> x ∙ y</w:t>
      </w:r>
    </w:p>
    <w:p w:rsidR="00280AC8" w:rsidRDefault="00280AC8" w:rsidP="00280AC8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Iloraz liczb t i p:</w:t>
      </w:r>
      <w:r w:rsidR="00AD51F2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 xml:space="preserve"> t : p </w:t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  <w:t>lub</w:t>
      </w:r>
      <w:r w:rsidR="00AD51F2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t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p</m:t>
            </m:r>
          </m:den>
        </m:f>
      </m:oMath>
    </w:p>
    <w:p w:rsidR="00280AC8" w:rsidRDefault="00280AC8" w:rsidP="00280AC8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Liczba o 3 większa od x:</w:t>
      </w:r>
      <w:r w:rsidR="00AD51F2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 xml:space="preserve"> x + 3</w:t>
      </w:r>
    </w:p>
    <w:p w:rsidR="00280AC8" w:rsidRDefault="00280AC8" w:rsidP="00280AC8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Liczba 5 razy większa od m:</w:t>
      </w:r>
      <w:r w:rsidR="00AD51F2">
        <w:rPr>
          <w:rFonts w:ascii="Times New Roman" w:eastAsiaTheme="minorEastAsia" w:hAnsi="Times New Roman" w:cs="Times New Roman"/>
          <w:sz w:val="24"/>
        </w:rPr>
        <w:tab/>
      </w:r>
      <w:r w:rsidR="00AD51F2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 xml:space="preserve"> 5 ∙ m</w:t>
      </w:r>
      <w:r w:rsidR="00AD51F2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  <w:t>lub</w:t>
      </w:r>
      <w:r w:rsidR="00AD51F2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  <w:t>5m</w:t>
      </w:r>
    </w:p>
    <w:p w:rsidR="00280AC8" w:rsidRDefault="00280AC8" w:rsidP="00280AC8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Dwukrotność liczby y: </w:t>
      </w:r>
      <w:r w:rsidR="00AD51F2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>2 ∙ y</w:t>
      </w:r>
      <w:r w:rsidR="00AD51F2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</w:rPr>
        <w:tab/>
        <w:t>lub</w:t>
      </w:r>
      <w:r w:rsidR="00AD51F2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  <w:t>2y</w:t>
      </w:r>
    </w:p>
    <w:p w:rsidR="00280AC8" w:rsidRDefault="00280AC8" w:rsidP="00280AC8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Liczba o 9 mniejsza od x:</w:t>
      </w:r>
      <w:r w:rsidR="00AD51F2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 xml:space="preserve"> x – 9.</w:t>
      </w:r>
    </w:p>
    <w:p w:rsidR="00394FFF" w:rsidRDefault="00394FFF" w:rsidP="00394FFF">
      <w:pPr>
        <w:autoSpaceDE w:val="0"/>
        <w:autoSpaceDN w:val="0"/>
        <w:adjustRightInd w:val="0"/>
        <w:spacing w:after="0" w:line="240" w:lineRule="auto"/>
        <w:rPr>
          <w:rStyle w:val="Hyperlink"/>
          <w:rFonts w:ascii="Times New Roman" w:hAnsi="Times New Roman" w:cs="Times New Roman"/>
          <w:sz w:val="24"/>
        </w:rPr>
      </w:pPr>
    </w:p>
    <w:p w:rsidR="00FD7E13" w:rsidRPr="0071731D" w:rsidRDefault="00FD7E13" w:rsidP="00FD7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731D">
        <w:rPr>
          <w:rFonts w:ascii="Times New Roman" w:hAnsi="Times New Roman" w:cs="Times New Roman"/>
          <w:b/>
          <w:bCs/>
          <w:sz w:val="24"/>
          <w:szCs w:val="24"/>
        </w:rPr>
        <w:t>Zadanie domowe</w:t>
      </w:r>
    </w:p>
    <w:p w:rsidR="00FD7E13" w:rsidRPr="0071731D" w:rsidRDefault="00FD7E13" w:rsidP="00FD7E13">
      <w:pPr>
        <w:autoSpaceDE w:val="0"/>
        <w:autoSpaceDN w:val="0"/>
        <w:adjustRightInd w:val="0"/>
        <w:spacing w:after="0" w:line="240" w:lineRule="auto"/>
        <w:rPr>
          <w:rFonts w:ascii="Times New Roman" w:eastAsia="Quasi-LucidaBright" w:hAnsi="Times New Roman" w:cs="Times New Roman"/>
          <w:sz w:val="24"/>
          <w:szCs w:val="24"/>
        </w:rPr>
      </w:pPr>
      <w:r w:rsidRPr="0071731D">
        <w:rPr>
          <w:rFonts w:ascii="Times New Roman" w:hAnsi="Times New Roman" w:cs="Times New Roman"/>
          <w:i/>
          <w:iCs/>
          <w:sz w:val="24"/>
          <w:szCs w:val="24"/>
        </w:rPr>
        <w:t xml:space="preserve">• Ćwiczenia </w:t>
      </w:r>
      <w:r w:rsidR="00394FFF">
        <w:rPr>
          <w:rFonts w:ascii="Times New Roman" w:eastAsia="Quasi-LucidaBright" w:hAnsi="Times New Roman" w:cs="Times New Roman"/>
          <w:sz w:val="24"/>
          <w:szCs w:val="24"/>
        </w:rPr>
        <w:t>zadania 4</w:t>
      </w:r>
      <w:r w:rsidRPr="0071731D">
        <w:rPr>
          <w:rFonts w:ascii="Times New Roman" w:eastAsia="Quasi-LucidaBright" w:hAnsi="Times New Roman" w:cs="Times New Roman"/>
          <w:sz w:val="24"/>
          <w:szCs w:val="24"/>
        </w:rPr>
        <w:t>,</w:t>
      </w:r>
      <w:r w:rsidR="00394FFF">
        <w:rPr>
          <w:rFonts w:ascii="Times New Roman" w:eastAsia="Quasi-LucidaBright" w:hAnsi="Times New Roman" w:cs="Times New Roman"/>
          <w:sz w:val="24"/>
          <w:szCs w:val="24"/>
        </w:rPr>
        <w:t xml:space="preserve"> 5, str. 87, zad. 9, 12, str. 89</w:t>
      </w:r>
      <w:r w:rsidRPr="0071731D">
        <w:rPr>
          <w:rFonts w:ascii="Times New Roman" w:eastAsia="Quasi-LucidaBright" w:hAnsi="Times New Roman" w:cs="Times New Roman"/>
          <w:sz w:val="24"/>
          <w:szCs w:val="24"/>
        </w:rPr>
        <w:t>.</w:t>
      </w:r>
    </w:p>
    <w:p w:rsidR="00FD7E13" w:rsidRDefault="00FD7E13" w:rsidP="00FD7E13">
      <w:pPr>
        <w:rPr>
          <w:rFonts w:ascii="Times New Roman" w:eastAsia="Quasi-LucidaBright" w:hAnsi="Times New Roman" w:cs="Times New Roman"/>
          <w:sz w:val="24"/>
          <w:szCs w:val="24"/>
        </w:rPr>
      </w:pPr>
      <w:r w:rsidRPr="0071731D">
        <w:rPr>
          <w:rFonts w:ascii="Times New Roman" w:hAnsi="Times New Roman" w:cs="Times New Roman"/>
          <w:i/>
          <w:iCs/>
          <w:sz w:val="24"/>
          <w:szCs w:val="24"/>
        </w:rPr>
        <w:t xml:space="preserve">• Podręcznik </w:t>
      </w:r>
      <w:r w:rsidR="00397193">
        <w:rPr>
          <w:rFonts w:ascii="Times New Roman" w:eastAsia="Quasi-LucidaBright" w:hAnsi="Times New Roman" w:cs="Times New Roman"/>
          <w:sz w:val="24"/>
          <w:szCs w:val="24"/>
        </w:rPr>
        <w:t xml:space="preserve">zadanie 7, </w:t>
      </w:r>
      <w:r w:rsidR="00394FFF">
        <w:rPr>
          <w:rFonts w:ascii="Times New Roman" w:eastAsia="Quasi-LucidaBright" w:hAnsi="Times New Roman" w:cs="Times New Roman"/>
          <w:sz w:val="24"/>
          <w:szCs w:val="24"/>
        </w:rPr>
        <w:t xml:space="preserve"> str. 181, zad. 17, str. 182 dla chętnych uczniów zad. 22, 23 i superzagadka, str. 184.</w:t>
      </w:r>
    </w:p>
    <w:p w:rsidR="00BB2D59" w:rsidRPr="0071731D" w:rsidRDefault="00BB2D59" w:rsidP="00FD7E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Quasi-LucidaBright" w:hAnsi="Times New Roman" w:cs="Times New Roman"/>
          <w:sz w:val="24"/>
          <w:szCs w:val="24"/>
        </w:rPr>
        <w:tab/>
      </w:r>
      <w:r>
        <w:rPr>
          <w:rFonts w:ascii="Times New Roman" w:eastAsia="Quasi-LucidaBright" w:hAnsi="Times New Roman" w:cs="Times New Roman"/>
          <w:sz w:val="24"/>
          <w:szCs w:val="24"/>
        </w:rPr>
        <w:tab/>
      </w:r>
      <w:r>
        <w:rPr>
          <w:rFonts w:ascii="Times New Roman" w:eastAsia="Quasi-LucidaBright" w:hAnsi="Times New Roman" w:cs="Times New Roman"/>
          <w:sz w:val="24"/>
          <w:szCs w:val="24"/>
        </w:rPr>
        <w:tab/>
      </w:r>
      <w:r>
        <w:rPr>
          <w:rFonts w:ascii="Times New Roman" w:eastAsia="Quasi-LucidaBright" w:hAnsi="Times New Roman" w:cs="Times New Roman"/>
          <w:sz w:val="24"/>
          <w:szCs w:val="24"/>
        </w:rPr>
        <w:tab/>
      </w:r>
      <w:r>
        <w:rPr>
          <w:rFonts w:ascii="Times New Roman" w:eastAsia="Quasi-LucidaBright" w:hAnsi="Times New Roman" w:cs="Times New Roman"/>
          <w:sz w:val="24"/>
          <w:szCs w:val="24"/>
        </w:rPr>
        <w:tab/>
      </w:r>
      <w:r>
        <w:rPr>
          <w:rFonts w:ascii="Times New Roman" w:eastAsia="Quasi-LucidaBright" w:hAnsi="Times New Roman" w:cs="Times New Roman"/>
          <w:sz w:val="24"/>
          <w:szCs w:val="24"/>
        </w:rPr>
        <w:tab/>
      </w:r>
      <w:r>
        <w:rPr>
          <w:rFonts w:ascii="Times New Roman" w:eastAsia="Quasi-LucidaBright" w:hAnsi="Times New Roman" w:cs="Times New Roman"/>
          <w:sz w:val="24"/>
          <w:szCs w:val="24"/>
        </w:rPr>
        <w:tab/>
      </w:r>
      <w:r>
        <w:rPr>
          <w:rFonts w:ascii="Times New Roman" w:eastAsia="Quasi-LucidaBright" w:hAnsi="Times New Roman" w:cs="Times New Roman"/>
          <w:sz w:val="24"/>
          <w:szCs w:val="24"/>
        </w:rPr>
        <w:tab/>
        <w:t>Opracowała: Monika Derda</w:t>
      </w:r>
    </w:p>
    <w:sectPr w:rsidR="00BB2D59" w:rsidRPr="007173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Quasi-LucidaBr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459E5"/>
    <w:multiLevelType w:val="hybridMultilevel"/>
    <w:tmpl w:val="F82C7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A66040"/>
    <w:multiLevelType w:val="hybridMultilevel"/>
    <w:tmpl w:val="79EE3ADE"/>
    <w:lvl w:ilvl="0" w:tplc="671AE5F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23803"/>
    <w:multiLevelType w:val="hybridMultilevel"/>
    <w:tmpl w:val="58CCEC90"/>
    <w:lvl w:ilvl="0" w:tplc="671AE5F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E13"/>
    <w:rsid w:val="000C6731"/>
    <w:rsid w:val="00280AC8"/>
    <w:rsid w:val="0038239A"/>
    <w:rsid w:val="00394FFF"/>
    <w:rsid w:val="00397193"/>
    <w:rsid w:val="004A4FB1"/>
    <w:rsid w:val="00523DBA"/>
    <w:rsid w:val="00700A00"/>
    <w:rsid w:val="0071731D"/>
    <w:rsid w:val="008F1AE9"/>
    <w:rsid w:val="009D5CA8"/>
    <w:rsid w:val="00AD51F2"/>
    <w:rsid w:val="00BB2D59"/>
    <w:rsid w:val="00FD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A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9719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97193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F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A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9719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97193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F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ysijB3-Ig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rQ3eHU0Oxu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Vm4FK_O1OV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2020-04-09T14:37:00Z</dcterms:created>
  <dcterms:modified xsi:type="dcterms:W3CDTF">2020-04-14T13:17:00Z</dcterms:modified>
</cp:coreProperties>
</file>